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2A" w:rsidRPr="00820DB4" w:rsidRDefault="005F06D7" w:rsidP="00A8402A">
      <w:pPr>
        <w:pStyle w:val="Header"/>
        <w:jc w:val="center"/>
        <w:rPr>
          <w:b/>
        </w:rPr>
      </w:pPr>
      <w:r>
        <w:rPr>
          <w:b/>
        </w:rPr>
        <w:t>ЕДИНА</w:t>
      </w:r>
      <w:r w:rsidR="00A8402A">
        <w:rPr>
          <w:b/>
        </w:rPr>
        <w:t>ДЕСЕТИ БЛАГОТВОРИТЕЛЕН КУЛИНАРЕ</w:t>
      </w:r>
      <w:r w:rsidR="00A8402A" w:rsidRPr="00820DB4">
        <w:rPr>
          <w:b/>
        </w:rPr>
        <w:t>Н</w:t>
      </w:r>
      <w:r w:rsidR="00A8402A">
        <w:rPr>
          <w:b/>
        </w:rPr>
        <w:t xml:space="preserve"> ФЕСТИВАЛ</w:t>
      </w:r>
    </w:p>
    <w:p w:rsidR="00A8402A" w:rsidRDefault="00A8402A" w:rsidP="00A8402A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„ДА СПОДЕЛИМ НИКУЛДЕН“</w:t>
      </w:r>
    </w:p>
    <w:p w:rsidR="00A8402A" w:rsidRDefault="00A8402A" w:rsidP="00A8402A">
      <w:pPr>
        <w:tabs>
          <w:tab w:val="center" w:pos="4153"/>
          <w:tab w:val="right" w:pos="8306"/>
        </w:tabs>
        <w:spacing w:after="0"/>
        <w:jc w:val="center"/>
        <w:rPr>
          <w:b/>
        </w:rPr>
      </w:pPr>
      <w:r>
        <w:rPr>
          <w:b/>
        </w:rPr>
        <w:t>03 ДЕКЕМВРИ 2023</w:t>
      </w:r>
      <w:r w:rsidRPr="00820DB4">
        <w:rPr>
          <w:b/>
        </w:rPr>
        <w:t xml:space="preserve"> </w:t>
      </w:r>
    </w:p>
    <w:p w:rsidR="00A8402A" w:rsidRDefault="00A8402A" w:rsidP="00A8402A">
      <w:pPr>
        <w:tabs>
          <w:tab w:val="center" w:pos="4153"/>
          <w:tab w:val="right" w:pos="8306"/>
        </w:tabs>
        <w:spacing w:after="0"/>
        <w:jc w:val="center"/>
        <w:rPr>
          <w:b/>
        </w:rPr>
      </w:pPr>
      <w:r>
        <w:rPr>
          <w:b/>
        </w:rPr>
        <w:t>ГРАНД МОЛ ВАРНА</w:t>
      </w:r>
      <w:r w:rsidRPr="00820DB4">
        <w:rPr>
          <w:b/>
        </w:rPr>
        <w:t xml:space="preserve">, </w:t>
      </w:r>
      <w:r>
        <w:rPr>
          <w:b/>
        </w:rPr>
        <w:t>НИВО 2</w:t>
      </w:r>
    </w:p>
    <w:p w:rsidR="00A8402A" w:rsidRDefault="00A8402A" w:rsidP="00A8402A">
      <w:pPr>
        <w:tabs>
          <w:tab w:val="center" w:pos="4153"/>
          <w:tab w:val="right" w:pos="8306"/>
        </w:tabs>
        <w:spacing w:after="0"/>
        <w:jc w:val="center"/>
      </w:pPr>
    </w:p>
    <w:p w:rsidR="00A8402A" w:rsidRDefault="00A8402A" w:rsidP="00A84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2A00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14FDEF3" wp14:editId="3028DE0E">
            <wp:simplePos x="0" y="0"/>
            <wp:positionH relativeFrom="column">
              <wp:posOffset>2005330</wp:posOffset>
            </wp:positionH>
            <wp:positionV relativeFrom="paragraph">
              <wp:posOffset>192405</wp:posOffset>
            </wp:positionV>
            <wp:extent cx="701675" cy="701675"/>
            <wp:effectExtent l="0" t="0" r="3175" b="3175"/>
            <wp:wrapSquare wrapText="bothSides"/>
            <wp:docPr id="3" name="Picture 3" descr="http://bravoinvest.com/uploads/image/Loga_partners/Varna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voinvest.com/uploads/image/Loga_partners/Varna%281%29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00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ADB8765" wp14:editId="42E5EC08">
            <wp:simplePos x="0" y="0"/>
            <wp:positionH relativeFrom="column">
              <wp:posOffset>194945</wp:posOffset>
            </wp:positionH>
            <wp:positionV relativeFrom="paragraph">
              <wp:posOffset>198755</wp:posOffset>
            </wp:positionV>
            <wp:extent cx="1476375" cy="647065"/>
            <wp:effectExtent l="0" t="0" r="9525" b="635"/>
            <wp:wrapSquare wrapText="bothSides"/>
            <wp:docPr id="4" name="Picture 4" descr="logo-chamber-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amber-m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>
        <w:rPr>
          <w:noProof/>
          <w:lang w:eastAsia="bg-BG"/>
        </w:rPr>
        <w:drawing>
          <wp:inline distT="0" distB="0" distL="0" distR="0" wp14:anchorId="099CCD8B" wp14:editId="5F8610C8">
            <wp:extent cx="1299850" cy="1085850"/>
            <wp:effectExtent l="0" t="0" r="0" b="0"/>
            <wp:docPr id="2" name="Picture 2" descr="Гранд Мол Варна | Промo Oф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нд Мол Варна | Промo Oфер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87" cy="10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bg-BG"/>
        </w:rPr>
        <w:t xml:space="preserve">    </w:t>
      </w:r>
      <w:r w:rsidRPr="00D00C37">
        <w:rPr>
          <w:rFonts w:ascii="Times New Roman" w:eastAsia="Times New Roman" w:hAnsi="Times New Roman" w:cs="Times New Roman"/>
          <w:b/>
          <w:noProof/>
          <w:sz w:val="26"/>
          <w:szCs w:val="26"/>
          <w:lang w:eastAsia="bg-BG"/>
        </w:rPr>
        <w:drawing>
          <wp:inline distT="0" distB="0" distL="0" distR="0" wp14:anchorId="353EA6D8" wp14:editId="3F936C4F">
            <wp:extent cx="962025" cy="1001925"/>
            <wp:effectExtent l="0" t="0" r="0" b="8255"/>
            <wp:docPr id="6" name="Picture 6" descr="C:\Users\RaliGavrilova\AppData\Local\Microsoft\Windows\INetCache\Content.Outlook\L9DF480J\Logo 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iGavrilova\AppData\Local\Microsoft\Windows\INetCache\Content.Outlook\L9DF480J\Logo B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76" cy="10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2A" w:rsidRDefault="00A8402A" w:rsidP="00A8402A">
      <w:pPr>
        <w:pStyle w:val="Header"/>
      </w:pPr>
    </w:p>
    <w:p w:rsidR="00A8402A" w:rsidRPr="00563E9F" w:rsidRDefault="00A8402A" w:rsidP="00A8402A">
      <w:pPr>
        <w:ind w:firstLine="708"/>
        <w:jc w:val="both"/>
        <w:rPr>
          <w:sz w:val="23"/>
          <w:szCs w:val="23"/>
        </w:rPr>
      </w:pPr>
      <w:r w:rsidRPr="00563E9F">
        <w:rPr>
          <w:sz w:val="23"/>
          <w:szCs w:val="23"/>
        </w:rPr>
        <w:t xml:space="preserve">За </w:t>
      </w:r>
      <w:r w:rsidR="005F06D7">
        <w:rPr>
          <w:sz w:val="23"/>
          <w:szCs w:val="23"/>
        </w:rPr>
        <w:t>едина</w:t>
      </w:r>
      <w:r w:rsidRPr="00563E9F">
        <w:rPr>
          <w:sz w:val="23"/>
          <w:szCs w:val="23"/>
        </w:rPr>
        <w:t xml:space="preserve">десети път в навечерието на Никулден Варненска туристическа камара организира кулинарен празник със състезателен елемент. В конкурса се включват индивидуални участници, отбори на учебни заведения, </w:t>
      </w:r>
      <w:r>
        <w:rPr>
          <w:sz w:val="23"/>
          <w:szCs w:val="23"/>
        </w:rPr>
        <w:t>курортни</w:t>
      </w:r>
      <w:r w:rsidRPr="00563E9F">
        <w:rPr>
          <w:sz w:val="23"/>
          <w:szCs w:val="23"/>
        </w:rPr>
        <w:t xml:space="preserve"> комплекси и елитни ресторанти. Те демонстрират професионалните си кулинарни умения и таланти, като се представят със свои оригинални ястия и специалитети, които гостите и жителите на Варна могат да споделят със своите семейства, близки и приятели. </w:t>
      </w:r>
    </w:p>
    <w:p w:rsidR="00A8402A" w:rsidRPr="00563E9F" w:rsidRDefault="00A8402A" w:rsidP="00A8402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 03.</w:t>
      </w:r>
      <w:r w:rsidR="005F06D7">
        <w:rPr>
          <w:sz w:val="23"/>
          <w:szCs w:val="23"/>
        </w:rPr>
        <w:t>12.2023</w:t>
      </w:r>
      <w:r>
        <w:rPr>
          <w:sz w:val="23"/>
          <w:szCs w:val="23"/>
        </w:rPr>
        <w:t xml:space="preserve"> г. </w:t>
      </w:r>
      <w:r w:rsidR="005F06D7">
        <w:rPr>
          <w:sz w:val="23"/>
          <w:szCs w:val="23"/>
        </w:rPr>
        <w:t>продължаваме</w:t>
      </w:r>
      <w:r w:rsidRPr="00563E9F">
        <w:rPr>
          <w:sz w:val="23"/>
          <w:szCs w:val="23"/>
        </w:rPr>
        <w:t xml:space="preserve"> традицията под надслов „Да споделим Никулден“</w:t>
      </w:r>
      <w:r>
        <w:rPr>
          <w:sz w:val="23"/>
          <w:szCs w:val="23"/>
        </w:rPr>
        <w:t>. Т</w:t>
      </w:r>
      <w:r w:rsidRPr="00563E9F">
        <w:rPr>
          <w:sz w:val="23"/>
          <w:szCs w:val="23"/>
        </w:rPr>
        <w:t xml:space="preserve">ази благородна инициатива се приветства от училищата с обучение по професионално направление Хотелиерство, ресторантьорство и кетъринг. Те считат, че публичните изяви на техните възпитаници дават поле за усъвършенстване на кулинарните им умения, което допринася за утвърждаване на престижа на професията „Готвач“ и за мотивацията на бъдещите кадри за туризма. Това мнение </w:t>
      </w:r>
      <w:r>
        <w:rPr>
          <w:sz w:val="23"/>
          <w:szCs w:val="23"/>
        </w:rPr>
        <w:t>се</w:t>
      </w:r>
      <w:r w:rsidRPr="00563E9F">
        <w:rPr>
          <w:sz w:val="23"/>
          <w:szCs w:val="23"/>
        </w:rPr>
        <w:t xml:space="preserve"> подкреп</w:t>
      </w:r>
      <w:r>
        <w:rPr>
          <w:sz w:val="23"/>
          <w:szCs w:val="23"/>
        </w:rPr>
        <w:t>я</w:t>
      </w:r>
      <w:r w:rsidRPr="00563E9F">
        <w:rPr>
          <w:sz w:val="23"/>
          <w:szCs w:val="23"/>
        </w:rPr>
        <w:t xml:space="preserve"> и от бизнеса</w:t>
      </w:r>
      <w:r>
        <w:rPr>
          <w:sz w:val="23"/>
          <w:szCs w:val="23"/>
        </w:rPr>
        <w:t>, който през последните години изпитва остра нужда от млади специалисти.</w:t>
      </w:r>
      <w:r w:rsidR="005F06D7">
        <w:rPr>
          <w:sz w:val="23"/>
          <w:szCs w:val="23"/>
        </w:rPr>
        <w:t xml:space="preserve"> Така събитието се прев</w:t>
      </w:r>
      <w:r w:rsidRPr="00563E9F">
        <w:rPr>
          <w:sz w:val="23"/>
          <w:szCs w:val="23"/>
        </w:rPr>
        <w:t>р</w:t>
      </w:r>
      <w:r w:rsidR="005F06D7">
        <w:rPr>
          <w:sz w:val="23"/>
          <w:szCs w:val="23"/>
        </w:rPr>
        <w:t>ъща</w:t>
      </w:r>
      <w:r w:rsidRPr="00563E9F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очаквана </w:t>
      </w:r>
      <w:r w:rsidRPr="00563E9F">
        <w:rPr>
          <w:sz w:val="23"/>
          <w:szCs w:val="23"/>
        </w:rPr>
        <w:t xml:space="preserve">среща на представителите на бизнеса с обучаваните кадри – бъдещи готвачи. </w:t>
      </w:r>
    </w:p>
    <w:p w:rsidR="00A8402A" w:rsidRPr="00563E9F" w:rsidRDefault="00A8402A" w:rsidP="00A8402A">
      <w:pPr>
        <w:ind w:firstLine="708"/>
        <w:jc w:val="both"/>
        <w:rPr>
          <w:sz w:val="23"/>
          <w:szCs w:val="23"/>
        </w:rPr>
      </w:pPr>
      <w:r w:rsidRPr="00563E9F">
        <w:rPr>
          <w:sz w:val="23"/>
          <w:szCs w:val="23"/>
        </w:rPr>
        <w:t xml:space="preserve">Освен със своя състезателен дух кулинарният празник Никулден е съпроводен с музикално-артистична програма, което го превръща в хубав и очакван празник за града ни. </w:t>
      </w:r>
    </w:p>
    <w:p w:rsidR="00A8402A" w:rsidRPr="00563E9F" w:rsidRDefault="00A8402A" w:rsidP="00A8402A">
      <w:pPr>
        <w:ind w:firstLine="708"/>
        <w:jc w:val="both"/>
        <w:rPr>
          <w:sz w:val="23"/>
          <w:szCs w:val="23"/>
        </w:rPr>
      </w:pPr>
      <w:r w:rsidRPr="00563E9F">
        <w:rPr>
          <w:sz w:val="23"/>
          <w:szCs w:val="23"/>
        </w:rPr>
        <w:t xml:space="preserve">Варненска туристическа камара с партньорството на Община Варна и Българска асоциация за кулинарна култура разчита на ентусиазма и стремежа към професионална изява на участниците. Надяваме се, че гостите на събитието </w:t>
      </w:r>
      <w:r w:rsidR="005F06D7">
        <w:rPr>
          <w:sz w:val="23"/>
          <w:szCs w:val="23"/>
        </w:rPr>
        <w:t xml:space="preserve">отново </w:t>
      </w:r>
      <w:bookmarkStart w:id="0" w:name="_GoBack"/>
      <w:bookmarkEnd w:id="0"/>
      <w:r w:rsidRPr="00563E9F">
        <w:rPr>
          <w:sz w:val="23"/>
          <w:szCs w:val="23"/>
        </w:rPr>
        <w:t>ще уважат техния труд. Средствата от разпродажбата на изложената кулинарна продукция ще бъдат дарени на Дома за стари хора „Гергана“ – Варна. Нека сгреем заедно сърцата на неговите обитатели със съпричастност и вяра в доброто.</w:t>
      </w:r>
    </w:p>
    <w:p w:rsidR="00A8402A" w:rsidRPr="00563E9F" w:rsidRDefault="00A8402A" w:rsidP="00A8402A">
      <w:pPr>
        <w:spacing w:before="120" w:after="0" w:line="240" w:lineRule="auto"/>
        <w:ind w:firstLine="709"/>
        <w:jc w:val="both"/>
        <w:rPr>
          <w:rFonts w:eastAsia="Times New Roman" w:cstheme="minorHAnsi"/>
          <w:b/>
          <w:i/>
          <w:sz w:val="23"/>
          <w:szCs w:val="23"/>
          <w:lang w:eastAsia="bg-BG"/>
        </w:rPr>
      </w:pPr>
      <w:r w:rsidRPr="00563E9F">
        <w:rPr>
          <w:rFonts w:eastAsia="Times New Roman" w:cstheme="minorHAnsi"/>
          <w:sz w:val="23"/>
          <w:szCs w:val="23"/>
          <w:lang w:eastAsia="bg-BG"/>
        </w:rPr>
        <w:t xml:space="preserve">Кулинарният празник ще се проведе на </w:t>
      </w:r>
      <w:r>
        <w:rPr>
          <w:rFonts w:eastAsia="Times New Roman" w:cstheme="minorHAnsi"/>
          <w:b/>
          <w:i/>
          <w:sz w:val="23"/>
          <w:szCs w:val="23"/>
          <w:lang w:eastAsia="bg-BG"/>
        </w:rPr>
        <w:t>3</w:t>
      </w:r>
      <w:r w:rsidRPr="00563E9F">
        <w:rPr>
          <w:rFonts w:eastAsia="Times New Roman" w:cstheme="minorHAnsi"/>
          <w:b/>
          <w:i/>
          <w:sz w:val="23"/>
          <w:szCs w:val="23"/>
          <w:lang w:eastAsia="bg-BG"/>
        </w:rPr>
        <w:t xml:space="preserve"> декември 202</w:t>
      </w:r>
      <w:r w:rsidRPr="00A8402A">
        <w:rPr>
          <w:rFonts w:eastAsia="Times New Roman" w:cstheme="minorHAnsi"/>
          <w:b/>
          <w:i/>
          <w:sz w:val="23"/>
          <w:szCs w:val="23"/>
          <w:lang w:eastAsia="bg-BG"/>
        </w:rPr>
        <w:t>3</w:t>
      </w:r>
      <w:r w:rsidRPr="00563E9F">
        <w:rPr>
          <w:rFonts w:eastAsia="Times New Roman" w:cstheme="minorHAnsi"/>
          <w:b/>
          <w:i/>
          <w:sz w:val="23"/>
          <w:szCs w:val="23"/>
          <w:lang w:eastAsia="bg-BG"/>
        </w:rPr>
        <w:t xml:space="preserve"> г., неделя, с подкрепата и любезното домакинство на ГРАНД МОЛ ВАРНА.</w:t>
      </w:r>
    </w:p>
    <w:p w:rsidR="00A8402A" w:rsidRPr="00563E9F" w:rsidRDefault="00A8402A" w:rsidP="00A8402A">
      <w:pPr>
        <w:spacing w:before="120" w:after="0" w:line="240" w:lineRule="auto"/>
        <w:ind w:firstLine="708"/>
        <w:jc w:val="both"/>
        <w:rPr>
          <w:rFonts w:eastAsia="Times New Roman" w:cstheme="minorHAnsi"/>
          <w:sz w:val="23"/>
          <w:szCs w:val="23"/>
          <w:lang w:eastAsia="bg-BG"/>
        </w:rPr>
      </w:pPr>
      <w:r w:rsidRPr="00F96523"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15AEE340" wp14:editId="7150CBD7">
            <wp:simplePos x="0" y="0"/>
            <wp:positionH relativeFrom="column">
              <wp:posOffset>4352925</wp:posOffset>
            </wp:positionH>
            <wp:positionV relativeFrom="paragraph">
              <wp:posOffset>37465</wp:posOffset>
            </wp:positionV>
            <wp:extent cx="568234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020" y="21228"/>
                <wp:lineTo x="21020" y="0"/>
                <wp:lineTo x="0" y="0"/>
              </wp:wrapPolygon>
            </wp:wrapTight>
            <wp:docPr id="10" name="Picture 10" descr="C:\Users\RaliGavrilova\Desktop\Nikulden 22\sh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iGavrilova\Desktop\Nikulden 22\shar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23"/>
          <w:szCs w:val="23"/>
          <w:lang w:eastAsia="bg-BG"/>
        </w:rPr>
        <w:t>Начало на празника 11:3</w:t>
      </w:r>
      <w:r w:rsidRPr="00563E9F">
        <w:rPr>
          <w:rFonts w:eastAsia="Times New Roman" w:cstheme="minorHAnsi"/>
          <w:sz w:val="23"/>
          <w:szCs w:val="23"/>
          <w:lang w:eastAsia="bg-BG"/>
        </w:rPr>
        <w:t>0 ч. (за жури и журналисти)</w:t>
      </w:r>
    </w:p>
    <w:p w:rsidR="00A8402A" w:rsidRPr="00563E9F" w:rsidRDefault="00A8402A" w:rsidP="00A8402A">
      <w:pPr>
        <w:spacing w:before="120" w:after="0" w:line="240" w:lineRule="auto"/>
        <w:ind w:firstLine="708"/>
        <w:jc w:val="both"/>
        <w:rPr>
          <w:rFonts w:eastAsia="Times New Roman" w:cstheme="minorHAnsi"/>
          <w:b/>
          <w:sz w:val="23"/>
          <w:szCs w:val="23"/>
          <w:lang w:eastAsia="bg-BG"/>
        </w:rPr>
      </w:pPr>
      <w:r>
        <w:rPr>
          <w:rFonts w:eastAsia="Times New Roman" w:cstheme="minorHAnsi"/>
          <w:sz w:val="23"/>
          <w:szCs w:val="23"/>
          <w:lang w:eastAsia="bg-BG"/>
        </w:rPr>
        <w:t>Официално откриване 12:0</w:t>
      </w:r>
      <w:r w:rsidRPr="00563E9F">
        <w:rPr>
          <w:rFonts w:eastAsia="Times New Roman" w:cstheme="minorHAnsi"/>
          <w:sz w:val="23"/>
          <w:szCs w:val="23"/>
          <w:lang w:eastAsia="bg-BG"/>
        </w:rPr>
        <w:t>0 ч.</w:t>
      </w:r>
    </w:p>
    <w:p w:rsidR="00A8402A" w:rsidRPr="00563E9F" w:rsidRDefault="00A8402A" w:rsidP="00A8402A">
      <w:pPr>
        <w:spacing w:after="0" w:line="240" w:lineRule="auto"/>
        <w:ind w:firstLine="708"/>
        <w:jc w:val="both"/>
        <w:rPr>
          <w:rFonts w:eastAsia="Times New Roman" w:cstheme="minorHAnsi"/>
          <w:b/>
          <w:sz w:val="23"/>
          <w:szCs w:val="23"/>
          <w:lang w:eastAsia="bg-BG"/>
        </w:rPr>
      </w:pPr>
    </w:p>
    <w:p w:rsidR="00A8402A" w:rsidRPr="00563E9F" w:rsidRDefault="00A8402A" w:rsidP="00A8402A">
      <w:pPr>
        <w:ind w:firstLine="708"/>
        <w:jc w:val="both"/>
        <w:rPr>
          <w:rFonts w:cstheme="minorHAnsi"/>
          <w:sz w:val="23"/>
          <w:szCs w:val="23"/>
        </w:rPr>
      </w:pPr>
      <w:r w:rsidRPr="00563E9F">
        <w:rPr>
          <w:rFonts w:eastAsia="Times New Roman" w:cstheme="minorHAnsi"/>
          <w:b/>
          <w:sz w:val="23"/>
          <w:szCs w:val="23"/>
          <w:lang w:eastAsia="bg-BG"/>
        </w:rPr>
        <w:t>Очакваме Ви!</w:t>
      </w:r>
    </w:p>
    <w:p w:rsidR="007918DD" w:rsidRDefault="005F06D7"/>
    <w:sectPr w:rsidR="007918DD" w:rsidSect="00563E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2A"/>
    <w:rsid w:val="0016102E"/>
    <w:rsid w:val="005F06D7"/>
    <w:rsid w:val="007C435C"/>
    <w:rsid w:val="00A8402A"/>
    <w:rsid w:val="00B0462C"/>
    <w:rsid w:val="00D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7DDC"/>
  <w15:chartTrackingRefBased/>
  <w15:docId w15:val="{2248BCA3-1A41-4685-91D3-91A2DAD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bravoinvest.com/uploads/image/Loga_partners/Varna(1)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2</cp:revision>
  <dcterms:created xsi:type="dcterms:W3CDTF">2023-10-27T08:56:00Z</dcterms:created>
  <dcterms:modified xsi:type="dcterms:W3CDTF">2023-11-15T10:48:00Z</dcterms:modified>
</cp:coreProperties>
</file>