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2FC6" w14:textId="50DA9478" w:rsid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bg-BG"/>
        </w:rPr>
        <w:drawing>
          <wp:inline distT="0" distB="0" distL="0" distR="0" wp14:anchorId="6C7E8FEA" wp14:editId="642908E3">
            <wp:extent cx="5760720" cy="3182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66397" w14:textId="77777777" w:rsid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0B7D8039" w14:textId="1546CD80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 xml:space="preserve">Присъедини се към иновативната лятна програма на Viking Cruises. </w:t>
      </w:r>
    </w:p>
    <w:p w14:paraId="62641E96" w14:textId="7777777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</w:p>
    <w:p w14:paraId="68ACCB4B" w14:textId="6DB5ED4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 xml:space="preserve">Ако сте студент и търсите вълнуваща лятна работа, с която да пътувате из Европа, сега имате възможността да получите доходна и престижна работа на борда на луксозни речни пасажерски кораби на компанията Viking Cruises за вашия свободен летен период. </w:t>
      </w:r>
    </w:p>
    <w:p w14:paraId="775CA9E3" w14:textId="77777777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</w:p>
    <w:p w14:paraId="47FFEC1D" w14:textId="77777777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>Предишен опит в хотелиерството е за предпочитане, но не е задължителен. Ще бъдете обучени от екип експерти преди да се присъедините на кораба. След обучението ви ще работите на желана от вас позиция в кухнята, камериерството или ресторантъорството.</w:t>
      </w:r>
    </w:p>
    <w:p w14:paraId="46DFEA3C" w14:textId="7777777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</w:p>
    <w:p w14:paraId="4011F5A4" w14:textId="35F659CD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>Получавате:</w:t>
      </w:r>
    </w:p>
    <w:p w14:paraId="0C097E01" w14:textId="35A528DB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D03E84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bg-BG"/>
        </w:rPr>
        <w:drawing>
          <wp:inline distT="0" distB="0" distL="0" distR="0" wp14:anchorId="6A968B8D" wp14:editId="182A9BBC">
            <wp:extent cx="154305" cy="154305"/>
            <wp:effectExtent l="0" t="0" r="0" b="0"/>
            <wp:docPr id="3" name="Picture 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>Швейцарски/Френски договр</w:t>
      </w:r>
    </w:p>
    <w:p w14:paraId="6333B5A4" w14:textId="1AB1F658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D03E84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bg-BG"/>
        </w:rPr>
        <w:drawing>
          <wp:inline distT="0" distB="0" distL="0" distR="0" wp14:anchorId="2C747F02" wp14:editId="693E6B94">
            <wp:extent cx="154305" cy="154305"/>
            <wp:effectExtent l="0" t="0" r="0" b="0"/>
            <wp:docPr id="2" name="Picture 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>Безплатно настаняване и изхранване на борда</w:t>
      </w:r>
    </w:p>
    <w:p w14:paraId="51CC4725" w14:textId="29DDC735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D03E84">
        <w:rPr>
          <w:rFonts w:ascii="inherit" w:eastAsia="Times New Roman" w:hAnsi="inherit" w:cs="Segoe UI Historic"/>
          <w:noProof/>
          <w:color w:val="050505"/>
          <w:sz w:val="28"/>
          <w:szCs w:val="28"/>
          <w:lang w:eastAsia="bg-BG"/>
        </w:rPr>
        <w:drawing>
          <wp:inline distT="0" distB="0" distL="0" distR="0" wp14:anchorId="0C3940F4" wp14:editId="1AFE53B3">
            <wp:extent cx="154305" cy="154305"/>
            <wp:effectExtent l="0" t="0" r="0" b="0"/>
            <wp:docPr id="1" name="Picture 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>Отлично нетно заплащане – 1,700 € на месец</w:t>
      </w:r>
    </w:p>
    <w:p w14:paraId="3AD15C6C" w14:textId="7777777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</w:p>
    <w:p w14:paraId="27B22667" w14:textId="7777777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 xml:space="preserve">Кандидатствайте сега като изпратите своя автобиография на английски с актуална снимка на някой от нашите имейли: </w:t>
      </w:r>
    </w:p>
    <w:p w14:paraId="305AE515" w14:textId="7777777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</w:p>
    <w:p w14:paraId="24D225DE" w14:textId="78780B6A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 xml:space="preserve">onboardjobs@abv.bg / applicants@sapkoenchev.com </w:t>
      </w:r>
    </w:p>
    <w:p w14:paraId="3CFDBFDA" w14:textId="77777777" w:rsidR="00BA2777" w:rsidRPr="00D03E84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</w:p>
    <w:p w14:paraId="2D037DCE" w14:textId="2A132EF9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r w:rsidRPr="00BA2777"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  <w:t xml:space="preserve">За повече информация, посетете нашия сайт: </w:t>
      </w:r>
    </w:p>
    <w:p w14:paraId="79FE1E9A" w14:textId="77777777" w:rsidR="00BA2777" w:rsidRPr="00BA2777" w:rsidRDefault="00BA2777" w:rsidP="00BA27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bg-BG"/>
        </w:rPr>
      </w:pPr>
      <w:hyperlink r:id="rId6" w:tgtFrame="_blank" w:history="1">
        <w:r w:rsidRPr="00BA2777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  <w:lang w:eastAsia="bg-BG"/>
          </w:rPr>
          <w:t>www.sapkoenchev.com</w:t>
        </w:r>
      </w:hyperlink>
    </w:p>
    <w:p w14:paraId="7EF82C06" w14:textId="77777777" w:rsidR="00942858" w:rsidRDefault="00942858"/>
    <w:sectPr w:rsidR="009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CC"/>
    <w:family w:val="roman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34"/>
    <w:rsid w:val="00293019"/>
    <w:rsid w:val="0044257C"/>
    <w:rsid w:val="00510898"/>
    <w:rsid w:val="005A249F"/>
    <w:rsid w:val="00942858"/>
    <w:rsid w:val="00BA2777"/>
    <w:rsid w:val="00BD3C34"/>
    <w:rsid w:val="00D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0FE7"/>
  <w15:chartTrackingRefBased/>
  <w15:docId w15:val="{3307165B-601D-415D-A281-A801352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sapkoenchev.com%2F%3Ffbclid%3DIwAR38X7Eh0ZzNv1lE90Lr9EFU3LnqPrR_mzP2i0Q77FZSCEVnpNq8f-u1sIA&amp;h=AT09Ep0q_iZWKgomH-ZdxPm_v6n_t3hXu3mWj9xvCWcDA_PODRr5mRLZe7i4yC4QPPEZRcYbWENafDxzZlxlEdoJ6EG2pz2YRiPsBVXrndxf8nK-qBUkNTOw1N7vB-QWgPzf&amp;__tn__=-UK-R&amp;c%5b0%5d=AT3y7P0XemZzUMkgvtKDfeMBq8eHnvSP4-VFYrvpRdPYzL0bpEmgpQDvvoAdB5waylzb3UE5VDpeSP-UdHb5GsM0KYzVH7g2pQqc9Eb32xg8AUWyRLOruf4WcMb9WO8QfMk-Ni81Ovxj0Vjp5B1356QLS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2022-05-27T10:27:00Z</dcterms:created>
  <dcterms:modified xsi:type="dcterms:W3CDTF">2022-05-27T10:28:00Z</dcterms:modified>
</cp:coreProperties>
</file>